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35" w:rsidRPr="00DF0455" w:rsidRDefault="008F5535" w:rsidP="00115DC0">
      <w:pPr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F0455" w:rsidRDefault="00DF0455" w:rsidP="00A45250">
      <w:pPr>
        <w:ind w:left="567" w:right="142"/>
        <w:jc w:val="center"/>
        <w:rPr>
          <w:rFonts w:ascii="Century Gothic" w:hAnsi="Century Gothic"/>
          <w:b/>
          <w:sz w:val="48"/>
          <w:szCs w:val="48"/>
        </w:rPr>
      </w:pPr>
      <w:r w:rsidRPr="008F5535">
        <w:rPr>
          <w:rFonts w:ascii="Century Gothic" w:hAnsi="Century Gothic"/>
          <w:b/>
          <w:sz w:val="48"/>
          <w:szCs w:val="48"/>
        </w:rPr>
        <w:t xml:space="preserve">Nombre de </w:t>
      </w:r>
      <w:r w:rsidR="00B44556">
        <w:rPr>
          <w:rFonts w:ascii="Century Gothic" w:hAnsi="Century Gothic"/>
          <w:b/>
          <w:sz w:val="48"/>
          <w:szCs w:val="48"/>
        </w:rPr>
        <w:t>Instructivo de trabajo</w:t>
      </w:r>
    </w:p>
    <w:p w:rsidR="00DC3130" w:rsidRDefault="00DC3130" w:rsidP="00115DC0">
      <w:pPr>
        <w:pStyle w:val="Ttulo1"/>
        <w:spacing w:before="0" w:line="240" w:lineRule="auto"/>
        <w:ind w:left="567" w:right="142"/>
        <w:jc w:val="both"/>
        <w:rPr>
          <w:rFonts w:ascii="Century Gothic" w:hAnsi="Century Gothic"/>
          <w:b/>
          <w:color w:val="auto"/>
          <w:sz w:val="20"/>
          <w:szCs w:val="20"/>
        </w:rPr>
      </w:pPr>
      <w:bookmarkStart w:id="0" w:name="_Toc472013764"/>
    </w:p>
    <w:p w:rsidR="00413DD6" w:rsidRPr="00413DD6" w:rsidRDefault="00413DD6" w:rsidP="00115DC0">
      <w:pPr>
        <w:ind w:left="567" w:right="142"/>
        <w:jc w:val="both"/>
      </w:pPr>
    </w:p>
    <w:p w:rsidR="00D66955" w:rsidRPr="00F44C49" w:rsidRDefault="00D66955" w:rsidP="00115DC0">
      <w:pPr>
        <w:pStyle w:val="Ttulo1"/>
        <w:numPr>
          <w:ilvl w:val="0"/>
          <w:numId w:val="3"/>
        </w:numPr>
        <w:spacing w:before="0" w:line="240" w:lineRule="auto"/>
        <w:ind w:left="567" w:right="142" w:firstLine="0"/>
        <w:jc w:val="both"/>
        <w:rPr>
          <w:rFonts w:ascii="Century Gothic" w:hAnsi="Century Gothic"/>
          <w:b/>
          <w:color w:val="auto"/>
          <w:sz w:val="20"/>
          <w:szCs w:val="20"/>
        </w:rPr>
      </w:pPr>
      <w:r w:rsidRPr="00F44C49">
        <w:rPr>
          <w:rFonts w:ascii="Century Gothic" w:hAnsi="Century Gothic"/>
          <w:b/>
          <w:color w:val="auto"/>
          <w:sz w:val="20"/>
          <w:szCs w:val="20"/>
        </w:rPr>
        <w:t>O</w:t>
      </w:r>
      <w:bookmarkEnd w:id="0"/>
      <w:r w:rsidR="00DC3130">
        <w:rPr>
          <w:rFonts w:ascii="Century Gothic" w:hAnsi="Century Gothic"/>
          <w:b/>
          <w:color w:val="auto"/>
          <w:sz w:val="20"/>
          <w:szCs w:val="20"/>
        </w:rPr>
        <w:t>bjetivo</w:t>
      </w:r>
      <w:r w:rsidR="00B44556">
        <w:rPr>
          <w:rFonts w:ascii="Century Gothic" w:hAnsi="Century Gothic"/>
          <w:b/>
          <w:color w:val="auto"/>
          <w:sz w:val="20"/>
          <w:szCs w:val="20"/>
        </w:rPr>
        <w:t xml:space="preserve"> y Campo de aplicación</w:t>
      </w:r>
    </w:p>
    <w:p w:rsidR="00D66955" w:rsidRPr="00F44C49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66955" w:rsidRPr="00F44C49" w:rsidRDefault="0014406D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D66955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14406D" w:rsidRPr="00F44C49" w:rsidRDefault="0014406D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  <w:bookmarkStart w:id="1" w:name="_GoBack"/>
      <w:bookmarkEnd w:id="1"/>
    </w:p>
    <w:p w:rsidR="00D66955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C3130" w:rsidRDefault="00DC3130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66955" w:rsidRPr="00F44C49" w:rsidRDefault="00D66955" w:rsidP="00115DC0">
      <w:pPr>
        <w:pStyle w:val="Ttulo1"/>
        <w:numPr>
          <w:ilvl w:val="0"/>
          <w:numId w:val="3"/>
        </w:numPr>
        <w:spacing w:before="0" w:line="240" w:lineRule="auto"/>
        <w:ind w:left="567" w:right="142" w:firstLine="0"/>
        <w:jc w:val="both"/>
        <w:rPr>
          <w:rFonts w:ascii="Century Gothic" w:hAnsi="Century Gothic"/>
          <w:b/>
          <w:color w:val="auto"/>
          <w:sz w:val="20"/>
          <w:szCs w:val="20"/>
        </w:rPr>
      </w:pPr>
      <w:bookmarkStart w:id="2" w:name="_Toc472013767"/>
      <w:r w:rsidRPr="00F44C49">
        <w:rPr>
          <w:rFonts w:ascii="Century Gothic" w:hAnsi="Century Gothic"/>
          <w:b/>
          <w:color w:val="auto"/>
          <w:sz w:val="20"/>
          <w:szCs w:val="20"/>
        </w:rPr>
        <w:t>Des</w:t>
      </w:r>
      <w:bookmarkEnd w:id="2"/>
      <w:r w:rsidR="00B44556">
        <w:rPr>
          <w:rFonts w:ascii="Century Gothic" w:hAnsi="Century Gothic"/>
          <w:b/>
          <w:color w:val="auto"/>
          <w:sz w:val="20"/>
          <w:szCs w:val="20"/>
        </w:rPr>
        <w:t>cripción de actividades</w:t>
      </w:r>
    </w:p>
    <w:p w:rsidR="00D66955" w:rsidRPr="0062599D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14406D" w:rsidRPr="0062599D" w:rsidRDefault="0014406D" w:rsidP="00115DC0">
      <w:pPr>
        <w:pStyle w:val="Ttulo2"/>
        <w:numPr>
          <w:ilvl w:val="1"/>
          <w:numId w:val="9"/>
        </w:numPr>
        <w:tabs>
          <w:tab w:val="left" w:pos="993"/>
        </w:tabs>
        <w:ind w:left="567" w:right="142" w:firstLine="0"/>
        <w:jc w:val="both"/>
        <w:rPr>
          <w:rFonts w:ascii="Century Gothic" w:hAnsi="Century Gothic"/>
          <w:b/>
          <w:sz w:val="20"/>
          <w:szCs w:val="20"/>
        </w:rPr>
      </w:pPr>
      <w:bookmarkStart w:id="3" w:name="_Toc472013768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</w:t>
      </w:r>
      <w:r w:rsidR="00B44556">
        <w:rPr>
          <w:rFonts w:ascii="Century Gothic" w:hAnsi="Century Gothic"/>
          <w:b/>
          <w:color w:val="000000" w:themeColor="text1"/>
          <w:sz w:val="20"/>
          <w:szCs w:val="20"/>
        </w:rPr>
        <w:t>ba aquí el subtítulo del punto 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.1)</w:t>
      </w:r>
      <w:bookmarkEnd w:id="3"/>
    </w:p>
    <w:p w:rsidR="0014406D" w:rsidRPr="00F44C49" w:rsidRDefault="0014406D" w:rsidP="00115DC0">
      <w:pPr>
        <w:tabs>
          <w:tab w:val="left" w:pos="993"/>
        </w:tabs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  <w:r w:rsidR="00DE0D80">
        <w:rPr>
          <w:rFonts w:ascii="Century Gothic" w:hAnsi="Century Gothic"/>
          <w:sz w:val="20"/>
          <w:szCs w:val="20"/>
        </w:rPr>
        <w:t xml:space="preserve"> refrente</w:t>
      </w:r>
    </w:p>
    <w:p w:rsidR="0062599D" w:rsidRPr="0062599D" w:rsidRDefault="0062599D" w:rsidP="00115DC0">
      <w:pPr>
        <w:pStyle w:val="Ttulo2"/>
        <w:numPr>
          <w:ilvl w:val="1"/>
          <w:numId w:val="9"/>
        </w:numPr>
        <w:tabs>
          <w:tab w:val="left" w:pos="993"/>
        </w:tabs>
        <w:ind w:left="567" w:right="142" w:firstLine="0"/>
        <w:jc w:val="both"/>
        <w:rPr>
          <w:rFonts w:ascii="Century Gothic" w:hAnsi="Century Gothic"/>
          <w:b/>
          <w:sz w:val="20"/>
          <w:szCs w:val="20"/>
        </w:rPr>
      </w:pPr>
      <w:bookmarkStart w:id="4" w:name="_Toc472013769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</w:t>
      </w:r>
      <w:r w:rsidR="00B44556">
        <w:rPr>
          <w:rFonts w:ascii="Century Gothic" w:hAnsi="Century Gothic"/>
          <w:b/>
          <w:color w:val="000000" w:themeColor="text1"/>
          <w:sz w:val="20"/>
          <w:szCs w:val="20"/>
        </w:rPr>
        <w:t>ba aquí el subtítulo del punto 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.2)</w:t>
      </w:r>
      <w:bookmarkEnd w:id="4"/>
    </w:p>
    <w:p w:rsidR="0062599D" w:rsidRPr="00F44C49" w:rsidRDefault="0062599D" w:rsidP="00115DC0">
      <w:pPr>
        <w:tabs>
          <w:tab w:val="left" w:pos="993"/>
        </w:tabs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115DC0">
      <w:pPr>
        <w:pStyle w:val="Ttulo2"/>
        <w:numPr>
          <w:ilvl w:val="1"/>
          <w:numId w:val="9"/>
        </w:numPr>
        <w:tabs>
          <w:tab w:val="left" w:pos="993"/>
        </w:tabs>
        <w:ind w:left="567" w:right="142" w:firstLine="0"/>
        <w:jc w:val="both"/>
        <w:rPr>
          <w:rFonts w:ascii="Century Gothic" w:hAnsi="Century Gothic"/>
          <w:b/>
          <w:sz w:val="20"/>
          <w:szCs w:val="20"/>
        </w:rPr>
      </w:pPr>
      <w:bookmarkStart w:id="5" w:name="_Toc472013770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(Escriba </w:t>
      </w:r>
      <w:r w:rsidR="00B44556">
        <w:rPr>
          <w:rFonts w:ascii="Century Gothic" w:hAnsi="Century Gothic"/>
          <w:b/>
          <w:color w:val="000000" w:themeColor="text1"/>
          <w:sz w:val="20"/>
          <w:szCs w:val="20"/>
        </w:rPr>
        <w:t>aquí el subtítulo del punto 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.3)</w:t>
      </w:r>
      <w:bookmarkEnd w:id="5"/>
    </w:p>
    <w:p w:rsidR="0062599D" w:rsidRPr="00F44C49" w:rsidRDefault="0062599D" w:rsidP="00115DC0">
      <w:pPr>
        <w:tabs>
          <w:tab w:val="left" w:pos="993"/>
        </w:tabs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115DC0">
      <w:pPr>
        <w:pStyle w:val="Ttulo2"/>
        <w:numPr>
          <w:ilvl w:val="1"/>
          <w:numId w:val="9"/>
        </w:numPr>
        <w:tabs>
          <w:tab w:val="left" w:pos="993"/>
        </w:tabs>
        <w:ind w:left="567" w:right="142" w:firstLine="0"/>
        <w:jc w:val="both"/>
        <w:rPr>
          <w:rFonts w:ascii="Century Gothic" w:hAnsi="Century Gothic"/>
          <w:b/>
          <w:sz w:val="20"/>
          <w:szCs w:val="20"/>
        </w:rPr>
      </w:pPr>
      <w:bookmarkStart w:id="6" w:name="_Toc472013771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</w:t>
      </w:r>
      <w:r w:rsidR="00B44556">
        <w:rPr>
          <w:rFonts w:ascii="Century Gothic" w:hAnsi="Century Gothic"/>
          <w:b/>
          <w:color w:val="000000" w:themeColor="text1"/>
          <w:sz w:val="20"/>
          <w:szCs w:val="20"/>
        </w:rPr>
        <w:t>ba aquí el subtítulo del punto 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.4)</w:t>
      </w:r>
      <w:bookmarkEnd w:id="6"/>
    </w:p>
    <w:p w:rsidR="0062599D" w:rsidRPr="00F44C49" w:rsidRDefault="0062599D" w:rsidP="00115DC0">
      <w:pPr>
        <w:tabs>
          <w:tab w:val="left" w:pos="993"/>
        </w:tabs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115DC0">
      <w:pPr>
        <w:pStyle w:val="Ttulo2"/>
        <w:numPr>
          <w:ilvl w:val="1"/>
          <w:numId w:val="9"/>
        </w:numPr>
        <w:tabs>
          <w:tab w:val="left" w:pos="993"/>
        </w:tabs>
        <w:ind w:left="567" w:right="142" w:firstLine="0"/>
        <w:jc w:val="both"/>
        <w:rPr>
          <w:rFonts w:ascii="Century Gothic" w:hAnsi="Century Gothic"/>
          <w:b/>
          <w:sz w:val="20"/>
          <w:szCs w:val="20"/>
        </w:rPr>
      </w:pPr>
      <w:bookmarkStart w:id="7" w:name="_Toc472013772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</w:t>
      </w:r>
      <w:r w:rsidR="00B44556">
        <w:rPr>
          <w:rFonts w:ascii="Century Gothic" w:hAnsi="Century Gothic"/>
          <w:b/>
          <w:color w:val="000000" w:themeColor="text1"/>
          <w:sz w:val="20"/>
          <w:szCs w:val="20"/>
        </w:rPr>
        <w:t>ba aquí el subtítulo del punto 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.5)</w:t>
      </w:r>
      <w:bookmarkEnd w:id="7"/>
    </w:p>
    <w:p w:rsidR="0062599D" w:rsidRPr="00F44C49" w:rsidRDefault="0062599D" w:rsidP="00115DC0">
      <w:pPr>
        <w:tabs>
          <w:tab w:val="left" w:pos="993"/>
        </w:tabs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115DC0">
      <w:pPr>
        <w:pStyle w:val="Ttulo2"/>
        <w:numPr>
          <w:ilvl w:val="1"/>
          <w:numId w:val="9"/>
        </w:numPr>
        <w:tabs>
          <w:tab w:val="left" w:pos="993"/>
        </w:tabs>
        <w:ind w:left="567" w:right="142" w:firstLine="0"/>
        <w:jc w:val="both"/>
        <w:rPr>
          <w:rFonts w:ascii="Century Gothic" w:hAnsi="Century Gothic"/>
          <w:b/>
          <w:sz w:val="20"/>
          <w:szCs w:val="20"/>
        </w:rPr>
      </w:pPr>
      <w:bookmarkStart w:id="8" w:name="_Toc472013773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</w:t>
      </w:r>
      <w:r w:rsidR="00B44556">
        <w:rPr>
          <w:rFonts w:ascii="Century Gothic" w:hAnsi="Century Gothic"/>
          <w:b/>
          <w:color w:val="000000" w:themeColor="text1"/>
          <w:sz w:val="20"/>
          <w:szCs w:val="20"/>
        </w:rPr>
        <w:t>ba aquí el subtítulo del punto 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.6)</w:t>
      </w:r>
      <w:bookmarkEnd w:id="8"/>
    </w:p>
    <w:p w:rsidR="0062599D" w:rsidRPr="00F44C49" w:rsidRDefault="0062599D" w:rsidP="00115DC0">
      <w:pPr>
        <w:tabs>
          <w:tab w:val="left" w:pos="993"/>
        </w:tabs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14406D" w:rsidRDefault="0014406D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14406D" w:rsidRDefault="0014406D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66955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C3130" w:rsidRDefault="00DC3130" w:rsidP="00115DC0">
      <w:pPr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DC3130" w:rsidRPr="00F44C49" w:rsidRDefault="00DC3130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66955" w:rsidRPr="00F44C49" w:rsidRDefault="00D66955" w:rsidP="00115DC0">
      <w:pPr>
        <w:pStyle w:val="Ttulo1"/>
        <w:numPr>
          <w:ilvl w:val="0"/>
          <w:numId w:val="3"/>
        </w:numPr>
        <w:spacing w:before="0" w:line="240" w:lineRule="auto"/>
        <w:ind w:left="567" w:right="142" w:firstLine="0"/>
        <w:jc w:val="both"/>
        <w:rPr>
          <w:rFonts w:ascii="Century Gothic" w:hAnsi="Century Gothic"/>
          <w:b/>
          <w:color w:val="auto"/>
          <w:sz w:val="20"/>
          <w:szCs w:val="20"/>
        </w:rPr>
      </w:pPr>
      <w:bookmarkStart w:id="9" w:name="_Toc472013774"/>
      <w:r w:rsidRPr="00F44C49">
        <w:rPr>
          <w:rFonts w:ascii="Century Gothic" w:hAnsi="Century Gothic"/>
          <w:b/>
          <w:color w:val="auto"/>
          <w:sz w:val="20"/>
          <w:szCs w:val="20"/>
        </w:rPr>
        <w:t>Diagrama</w:t>
      </w:r>
      <w:bookmarkEnd w:id="9"/>
    </w:p>
    <w:p w:rsidR="00D66955" w:rsidRPr="00F44C49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14406D" w:rsidRPr="00F44C49" w:rsidRDefault="0014406D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diagrama (si lo tiene en borrador, entregarlo a Mara Rosey para la elaboración del mismo en visio)</w:t>
      </w:r>
    </w:p>
    <w:p w:rsidR="00D66955" w:rsidRDefault="00D66955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965831" w:rsidRPr="00F44C49" w:rsidRDefault="00965831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p w:rsidR="00D66955" w:rsidRDefault="001C3101" w:rsidP="00115DC0">
      <w:pPr>
        <w:pStyle w:val="Ttulo1"/>
        <w:numPr>
          <w:ilvl w:val="0"/>
          <w:numId w:val="3"/>
        </w:numPr>
        <w:spacing w:before="0" w:line="240" w:lineRule="auto"/>
        <w:ind w:left="567" w:right="142" w:firstLine="0"/>
        <w:jc w:val="both"/>
        <w:rPr>
          <w:rFonts w:ascii="Century Gothic" w:hAnsi="Century Gothic"/>
          <w:b/>
          <w:color w:val="auto"/>
          <w:sz w:val="20"/>
          <w:szCs w:val="20"/>
        </w:rPr>
      </w:pPr>
      <w:bookmarkStart w:id="10" w:name="_Toc472013776"/>
      <w:r>
        <w:rPr>
          <w:rFonts w:ascii="Century Gothic" w:hAnsi="Century Gothic"/>
          <w:b/>
          <w:color w:val="auto"/>
          <w:sz w:val="20"/>
          <w:szCs w:val="20"/>
        </w:rPr>
        <w:t>Control de C</w:t>
      </w:r>
      <w:r w:rsidRPr="00F44C49">
        <w:rPr>
          <w:rFonts w:ascii="Century Gothic" w:hAnsi="Century Gothic"/>
          <w:b/>
          <w:color w:val="auto"/>
          <w:sz w:val="20"/>
          <w:szCs w:val="20"/>
        </w:rPr>
        <w:t>ambios</w:t>
      </w:r>
      <w:bookmarkEnd w:id="10"/>
    </w:p>
    <w:p w:rsidR="00B32EBB" w:rsidRPr="00B32EBB" w:rsidRDefault="00B32EBB" w:rsidP="00115DC0">
      <w:pPr>
        <w:spacing w:after="0" w:line="240" w:lineRule="auto"/>
        <w:ind w:left="567" w:right="142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6091"/>
        <w:gridCol w:w="2406"/>
        <w:gridCol w:w="1416"/>
      </w:tblGrid>
      <w:tr w:rsidR="00842957" w:rsidTr="0014406D">
        <w:tc>
          <w:tcPr>
            <w:tcW w:w="6091" w:type="dxa"/>
          </w:tcPr>
          <w:p w:rsidR="00842957" w:rsidRPr="00B32EBB" w:rsidRDefault="00842957" w:rsidP="006B1C17">
            <w:pPr>
              <w:ind w:right="33" w:firstLine="2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Cambio</w:t>
            </w:r>
          </w:p>
        </w:tc>
        <w:tc>
          <w:tcPr>
            <w:tcW w:w="2406" w:type="dxa"/>
          </w:tcPr>
          <w:p w:rsidR="00842957" w:rsidRPr="00B32EBB" w:rsidRDefault="00842957" w:rsidP="006B1C17">
            <w:pPr>
              <w:ind w:right="28" w:firstLine="3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Registro</w:t>
            </w:r>
          </w:p>
        </w:tc>
        <w:tc>
          <w:tcPr>
            <w:tcW w:w="1416" w:type="dxa"/>
          </w:tcPr>
          <w:p w:rsidR="00842957" w:rsidRPr="00B32EBB" w:rsidRDefault="00842957" w:rsidP="00115DC0">
            <w:pPr>
              <w:ind w:left="37" w:right="142" w:hanging="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Fecha</w:t>
            </w:r>
          </w:p>
        </w:tc>
      </w:tr>
      <w:tr w:rsidR="00842957" w:rsidTr="0014406D">
        <w:tc>
          <w:tcPr>
            <w:tcW w:w="6091" w:type="dxa"/>
          </w:tcPr>
          <w:p w:rsidR="00842957" w:rsidRDefault="0014406D" w:rsidP="006B1C17">
            <w:pPr>
              <w:ind w:right="33" w:firstLine="2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Indique el punto donde fue realizado el cambio (1,2,3,4,5,6, etc), seguido de una descripción breve del cambio</w:t>
            </w:r>
          </w:p>
        </w:tc>
        <w:tc>
          <w:tcPr>
            <w:tcW w:w="2406" w:type="dxa"/>
          </w:tcPr>
          <w:p w:rsidR="00842957" w:rsidRPr="0014406D" w:rsidRDefault="0014406D" w:rsidP="006B1C17">
            <w:pPr>
              <w:ind w:right="28" w:firstLine="3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4406D">
              <w:rPr>
                <w:rFonts w:ascii="Century Gothic" w:hAnsi="Century Gothic"/>
                <w:sz w:val="16"/>
                <w:szCs w:val="16"/>
              </w:rPr>
              <w:t>Este número será dado por control de documentos para llevar trazabilidad de cambios</w:t>
            </w:r>
          </w:p>
        </w:tc>
        <w:tc>
          <w:tcPr>
            <w:tcW w:w="1416" w:type="dxa"/>
          </w:tcPr>
          <w:p w:rsidR="00842957" w:rsidRDefault="00842957" w:rsidP="00115DC0">
            <w:pPr>
              <w:ind w:left="37" w:right="142" w:hanging="37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57" w:rsidTr="0014406D">
        <w:tc>
          <w:tcPr>
            <w:tcW w:w="6091" w:type="dxa"/>
          </w:tcPr>
          <w:p w:rsidR="00842957" w:rsidRDefault="00842957" w:rsidP="006B1C17">
            <w:pPr>
              <w:ind w:right="33" w:firstLine="2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6" w:type="dxa"/>
          </w:tcPr>
          <w:p w:rsidR="00842957" w:rsidRDefault="00842957" w:rsidP="006B1C17">
            <w:pPr>
              <w:ind w:right="28" w:firstLine="3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6" w:type="dxa"/>
          </w:tcPr>
          <w:p w:rsidR="00842957" w:rsidRDefault="00842957" w:rsidP="00115DC0">
            <w:pPr>
              <w:ind w:left="37" w:right="142" w:hanging="37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F0455" w:rsidRPr="00D66955" w:rsidRDefault="00DF0455" w:rsidP="00115DC0">
      <w:pPr>
        <w:ind w:left="567" w:right="142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416" w:tblpY="100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2B2663" w:rsidRPr="00D66955" w:rsidTr="00676BEF">
        <w:trPr>
          <w:trHeight w:val="276"/>
        </w:trPr>
        <w:tc>
          <w:tcPr>
            <w:tcW w:w="3306" w:type="dxa"/>
          </w:tcPr>
          <w:p w:rsidR="002B2663" w:rsidRPr="00D66955" w:rsidRDefault="002B2663" w:rsidP="00676BEF">
            <w:pPr>
              <w:ind w:left="33" w:right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6955">
              <w:rPr>
                <w:rFonts w:ascii="Century Gothic" w:hAnsi="Century Gothic"/>
                <w:b/>
                <w:sz w:val="20"/>
                <w:szCs w:val="20"/>
              </w:rPr>
              <w:t>Elaboró</w:t>
            </w:r>
          </w:p>
        </w:tc>
        <w:tc>
          <w:tcPr>
            <w:tcW w:w="3306" w:type="dxa"/>
          </w:tcPr>
          <w:p w:rsidR="002B2663" w:rsidRPr="00D66955" w:rsidRDefault="002B2663" w:rsidP="00676BEF">
            <w:pPr>
              <w:ind w:left="25" w:right="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6955">
              <w:rPr>
                <w:rFonts w:ascii="Century Gothic" w:hAnsi="Century Gothic"/>
                <w:b/>
                <w:sz w:val="20"/>
                <w:szCs w:val="20"/>
              </w:rPr>
              <w:t>Revisó</w:t>
            </w:r>
          </w:p>
        </w:tc>
        <w:tc>
          <w:tcPr>
            <w:tcW w:w="3306" w:type="dxa"/>
          </w:tcPr>
          <w:p w:rsidR="002B2663" w:rsidRPr="00D66955" w:rsidRDefault="002B2663" w:rsidP="00676BEF">
            <w:pPr>
              <w:ind w:left="29" w:right="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6955">
              <w:rPr>
                <w:rFonts w:ascii="Century Gothic" w:hAnsi="Century Gothic"/>
                <w:b/>
                <w:sz w:val="20"/>
                <w:szCs w:val="20"/>
              </w:rPr>
              <w:t>Autorizó</w:t>
            </w:r>
          </w:p>
        </w:tc>
      </w:tr>
      <w:tr w:rsidR="002B2663" w:rsidRPr="00D66955" w:rsidTr="00676BEF">
        <w:trPr>
          <w:trHeight w:val="836"/>
        </w:trPr>
        <w:tc>
          <w:tcPr>
            <w:tcW w:w="3306" w:type="dxa"/>
          </w:tcPr>
          <w:p w:rsidR="002B2663" w:rsidRPr="00D66955" w:rsidRDefault="002B2663" w:rsidP="00676BEF">
            <w:pPr>
              <w:ind w:left="33" w:right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06" w:type="dxa"/>
          </w:tcPr>
          <w:p w:rsidR="002B2663" w:rsidRPr="00D66955" w:rsidRDefault="002B2663" w:rsidP="00676BEF">
            <w:pPr>
              <w:ind w:left="25" w:right="37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06" w:type="dxa"/>
          </w:tcPr>
          <w:p w:rsidR="002B2663" w:rsidRPr="00D66955" w:rsidRDefault="002B2663" w:rsidP="00676BEF">
            <w:pPr>
              <w:ind w:left="29" w:right="37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19BD" w:rsidRPr="00B32EBB" w:rsidTr="00676BEF">
        <w:trPr>
          <w:trHeight w:val="135"/>
        </w:trPr>
        <w:tc>
          <w:tcPr>
            <w:tcW w:w="3306" w:type="dxa"/>
          </w:tcPr>
          <w:p w:rsidR="009E19BD" w:rsidRPr="00B32EBB" w:rsidRDefault="009E19BD" w:rsidP="00676BEF">
            <w:pPr>
              <w:ind w:left="33" w:right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Cargo</w:t>
            </w:r>
          </w:p>
        </w:tc>
        <w:tc>
          <w:tcPr>
            <w:tcW w:w="3306" w:type="dxa"/>
          </w:tcPr>
          <w:p w:rsidR="009E19BD" w:rsidRPr="00B32EBB" w:rsidRDefault="009E19BD" w:rsidP="00676BEF">
            <w:pPr>
              <w:ind w:left="25" w:right="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Cargo</w:t>
            </w:r>
          </w:p>
        </w:tc>
        <w:tc>
          <w:tcPr>
            <w:tcW w:w="3306" w:type="dxa"/>
          </w:tcPr>
          <w:p w:rsidR="009E19BD" w:rsidRPr="00B32EBB" w:rsidRDefault="009E19BD" w:rsidP="00676BEF">
            <w:pPr>
              <w:ind w:left="29" w:right="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Cargo</w:t>
            </w:r>
          </w:p>
        </w:tc>
      </w:tr>
    </w:tbl>
    <w:p w:rsidR="00A355BA" w:rsidRPr="00B32EBB" w:rsidRDefault="00A355BA" w:rsidP="00115DC0">
      <w:pPr>
        <w:ind w:left="567" w:right="142"/>
        <w:jc w:val="both"/>
        <w:rPr>
          <w:rFonts w:ascii="Century Gothic" w:hAnsi="Century Gothic"/>
          <w:b/>
          <w:sz w:val="20"/>
          <w:szCs w:val="20"/>
        </w:rPr>
      </w:pPr>
    </w:p>
    <w:sectPr w:rsidR="00A355BA" w:rsidRPr="00B32EBB" w:rsidSect="00D66955">
      <w:headerReference w:type="default" r:id="rId8"/>
      <w:footerReference w:type="default" r:id="rId9"/>
      <w:pgSz w:w="12240" w:h="15840"/>
      <w:pgMar w:top="588" w:right="1325" w:bottom="720" w:left="567" w:header="56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5B" w:rsidRDefault="00774F5B" w:rsidP="002B2663">
      <w:pPr>
        <w:spacing w:after="0" w:line="240" w:lineRule="auto"/>
      </w:pPr>
      <w:r>
        <w:separator/>
      </w:r>
    </w:p>
  </w:endnote>
  <w:endnote w:type="continuationSeparator" w:id="0">
    <w:p w:rsidR="00774F5B" w:rsidRDefault="00774F5B" w:rsidP="002B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76" w:rsidRDefault="00774F5B">
    <w:pPr>
      <w:pStyle w:val="Piedepgina"/>
      <w:jc w:val="right"/>
    </w:pPr>
    <w:sdt>
      <w:sdtPr>
        <w:id w:val="103080831"/>
        <w:docPartObj>
          <w:docPartGallery w:val="Page Numbers (Bottom of Page)"/>
          <w:docPartUnique/>
        </w:docPartObj>
      </w:sdtPr>
      <w:sdtEndPr/>
      <w:sdtContent>
        <w:r w:rsidR="0040343F">
          <w:rPr>
            <w:lang w:val="es-ES"/>
          </w:rPr>
          <w:t xml:space="preserve">Página </w:t>
        </w:r>
        <w:r w:rsidR="0040343F">
          <w:rPr>
            <w:b/>
            <w:bCs/>
          </w:rPr>
          <w:fldChar w:fldCharType="begin"/>
        </w:r>
        <w:r w:rsidR="0040343F">
          <w:rPr>
            <w:b/>
            <w:bCs/>
          </w:rPr>
          <w:instrText>PAGE  \* Arabic  \* MERGEFORMAT</w:instrText>
        </w:r>
        <w:r w:rsidR="0040343F">
          <w:rPr>
            <w:b/>
            <w:bCs/>
          </w:rPr>
          <w:fldChar w:fldCharType="separate"/>
        </w:r>
        <w:r w:rsidR="00A45250" w:rsidRPr="00A45250">
          <w:rPr>
            <w:b/>
            <w:bCs/>
            <w:noProof/>
            <w:lang w:val="es-ES"/>
          </w:rPr>
          <w:t>1</w:t>
        </w:r>
        <w:r w:rsidR="0040343F">
          <w:rPr>
            <w:b/>
            <w:bCs/>
          </w:rPr>
          <w:fldChar w:fldCharType="end"/>
        </w:r>
        <w:r w:rsidR="0040343F">
          <w:rPr>
            <w:lang w:val="es-ES"/>
          </w:rPr>
          <w:t xml:space="preserve"> de </w:t>
        </w:r>
        <w:r w:rsidR="0040343F">
          <w:rPr>
            <w:b/>
            <w:bCs/>
          </w:rPr>
          <w:fldChar w:fldCharType="begin"/>
        </w:r>
        <w:r w:rsidR="0040343F">
          <w:rPr>
            <w:b/>
            <w:bCs/>
          </w:rPr>
          <w:instrText>NUMPAGES  \* Arabic  \* MERGEFORMAT</w:instrText>
        </w:r>
        <w:r w:rsidR="0040343F">
          <w:rPr>
            <w:b/>
            <w:bCs/>
          </w:rPr>
          <w:fldChar w:fldCharType="separate"/>
        </w:r>
        <w:r w:rsidR="00A45250" w:rsidRPr="00A45250">
          <w:rPr>
            <w:b/>
            <w:bCs/>
            <w:noProof/>
            <w:lang w:val="es-ES"/>
          </w:rPr>
          <w:t>2</w:t>
        </w:r>
        <w:r w:rsidR="0040343F">
          <w:rPr>
            <w:b/>
            <w:bCs/>
          </w:rPr>
          <w:fldChar w:fldCharType="end"/>
        </w:r>
        <w:r w:rsidR="008F5535">
          <w:tab/>
        </w:r>
        <w:r w:rsidR="006079F7" w:rsidRPr="006079F7">
          <w:rPr>
            <w:b/>
          </w:rPr>
          <w:t>F+CIIEMAD-0</w:t>
        </w:r>
        <w:r w:rsidR="00B44556">
          <w:rPr>
            <w:b/>
          </w:rPr>
          <w:t>6</w:t>
        </w:r>
      </w:sdtContent>
    </w:sdt>
  </w:p>
  <w:p w:rsidR="00374276" w:rsidRDefault="00374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5B" w:rsidRDefault="00774F5B" w:rsidP="002B2663">
      <w:pPr>
        <w:spacing w:after="0" w:line="240" w:lineRule="auto"/>
      </w:pPr>
      <w:r>
        <w:separator/>
      </w:r>
    </w:p>
  </w:footnote>
  <w:footnote w:type="continuationSeparator" w:id="0">
    <w:p w:rsidR="00774F5B" w:rsidRDefault="00774F5B" w:rsidP="002B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  <w:gridCol w:w="7020"/>
      <w:gridCol w:w="1306"/>
      <w:gridCol w:w="1416"/>
    </w:tblGrid>
    <w:tr w:rsidR="005F0612" w:rsidRPr="00DC7310" w:rsidTr="002C2317">
      <w:trPr>
        <w:trHeight w:val="977"/>
      </w:trPr>
      <w:tc>
        <w:tcPr>
          <w:tcW w:w="1026" w:type="dxa"/>
          <w:vMerge w:val="restart"/>
          <w:shd w:val="clear" w:color="auto" w:fill="auto"/>
          <w:vAlign w:val="center"/>
        </w:tcPr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4"/>
              <w:szCs w:val="4"/>
              <w:lang w:val="es-ES"/>
            </w:rPr>
          </w:pPr>
        </w:p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  <w:r w:rsidRPr="00DC7310">
            <w:rPr>
              <w:noProof/>
              <w:lang w:eastAsia="es-MX"/>
            </w:rPr>
            <w:drawing>
              <wp:inline distT="0" distB="0" distL="0" distR="0" wp14:anchorId="2814ED26" wp14:editId="45DA8AA5">
                <wp:extent cx="514350" cy="771525"/>
                <wp:effectExtent l="0" t="0" r="0" b="9525"/>
                <wp:docPr id="120" name="Imagen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gridSpan w:val="2"/>
          <w:shd w:val="clear" w:color="auto" w:fill="auto"/>
          <w:vAlign w:val="center"/>
        </w:tcPr>
        <w:p w:rsidR="005F0612" w:rsidRPr="00DC7310" w:rsidRDefault="005F0612" w:rsidP="009E19BD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24"/>
              <w:szCs w:val="24"/>
              <w:lang w:val="es-ES"/>
            </w:rPr>
          </w:pPr>
          <w:r w:rsidRPr="00DC7310">
            <w:rPr>
              <w:rFonts w:ascii="Century Gothic" w:hAnsi="Century Gothic"/>
              <w:b/>
              <w:sz w:val="24"/>
              <w:szCs w:val="24"/>
              <w:lang w:val="es-ES"/>
            </w:rPr>
            <w:t>INSTITUTO POLITECNICO NACIONAL</w:t>
          </w:r>
        </w:p>
        <w:p w:rsidR="005F0612" w:rsidRPr="00DC7310" w:rsidRDefault="005F06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24"/>
              <w:szCs w:val="24"/>
              <w:lang w:val="es-ES"/>
            </w:rPr>
          </w:pPr>
          <w:r w:rsidRPr="00DC7310">
            <w:rPr>
              <w:rFonts w:ascii="Century Gothic" w:hAnsi="Century Gothic"/>
              <w:b/>
              <w:sz w:val="24"/>
              <w:szCs w:val="24"/>
              <w:lang w:val="es-ES"/>
            </w:rPr>
            <w:t>Centro Interdisciplinario de Investigaciones y Estudios sobre Medio Ambiente y Desarrollo CIIEMAD</w:t>
          </w:r>
          <w:r>
            <w:rPr>
              <w:rFonts w:ascii="Century Gothic" w:hAnsi="Century Gothic"/>
              <w:b/>
              <w:sz w:val="24"/>
              <w:szCs w:val="24"/>
              <w:lang w:val="es-ES"/>
            </w:rPr>
            <w:t>.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  <w:r w:rsidRPr="00DC7310">
            <w:rPr>
              <w:rFonts w:ascii="Century Gothic" w:hAnsi="Century Gothic"/>
              <w:sz w:val="12"/>
              <w:lang w:val="es-ES"/>
            </w:rPr>
            <w:t xml:space="preserve"> </w:t>
          </w:r>
        </w:p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  <w:r w:rsidRPr="00DC7310">
            <w:rPr>
              <w:noProof/>
              <w:lang w:eastAsia="es-MX"/>
            </w:rPr>
            <w:drawing>
              <wp:inline distT="0" distB="0" distL="0" distR="0" wp14:anchorId="6C05AC7D" wp14:editId="30B71B5E">
                <wp:extent cx="762000" cy="762000"/>
                <wp:effectExtent l="0" t="0" r="0" b="0"/>
                <wp:docPr id="121" name="Imagen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0612" w:rsidRPr="00DC7310" w:rsidTr="002C2317">
      <w:trPr>
        <w:trHeight w:val="281"/>
      </w:trPr>
      <w:tc>
        <w:tcPr>
          <w:tcW w:w="1026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4"/>
              <w:szCs w:val="4"/>
              <w:lang w:val="es-ES"/>
            </w:rPr>
          </w:pPr>
        </w:p>
      </w:tc>
      <w:tc>
        <w:tcPr>
          <w:tcW w:w="7277" w:type="dxa"/>
          <w:vMerge w:val="restart"/>
          <w:shd w:val="clear" w:color="auto" w:fill="auto"/>
          <w:vAlign w:val="center"/>
        </w:tcPr>
        <w:p w:rsidR="005F0612" w:rsidRPr="005F0612" w:rsidRDefault="00BC4B12" w:rsidP="00B44556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24"/>
              <w:szCs w:val="24"/>
              <w:lang w:val="es-ES"/>
            </w:rPr>
          </w:pPr>
          <w:r>
            <w:rPr>
              <w:rFonts w:ascii="Century Gothic" w:hAnsi="Century Gothic"/>
              <w:b/>
              <w:sz w:val="24"/>
              <w:szCs w:val="24"/>
              <w:lang w:val="es-ES"/>
            </w:rPr>
            <w:t xml:space="preserve">Nombre de </w:t>
          </w:r>
          <w:r w:rsidR="00B44556">
            <w:rPr>
              <w:rFonts w:ascii="Century Gothic" w:hAnsi="Century Gothic"/>
              <w:b/>
              <w:sz w:val="24"/>
              <w:szCs w:val="24"/>
              <w:lang w:val="es-ES"/>
            </w:rPr>
            <w:t>Instructivo de trabajo</w:t>
          </w:r>
          <w:r w:rsidR="005F0612" w:rsidRPr="005F0612">
            <w:rPr>
              <w:rFonts w:ascii="Century Gothic" w:hAnsi="Century Gothic"/>
              <w:b/>
              <w:sz w:val="24"/>
              <w:szCs w:val="24"/>
              <w:lang w:val="es-ES"/>
            </w:rPr>
            <w:t xml:space="preserve">    </w:t>
          </w:r>
        </w:p>
      </w:tc>
      <w:tc>
        <w:tcPr>
          <w:tcW w:w="1331" w:type="dxa"/>
          <w:shd w:val="clear" w:color="auto" w:fill="auto"/>
          <w:vAlign w:val="center"/>
        </w:tcPr>
        <w:p w:rsidR="005F0612" w:rsidRPr="005F0612" w:rsidRDefault="00A241EA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18"/>
              <w:szCs w:val="18"/>
              <w:lang w:val="es-ES"/>
            </w:rPr>
          </w:pPr>
          <w:r>
            <w:rPr>
              <w:rFonts w:ascii="Century Gothic" w:hAnsi="Century Gothic"/>
              <w:b/>
              <w:sz w:val="18"/>
              <w:szCs w:val="18"/>
              <w:lang w:val="es-ES"/>
            </w:rPr>
            <w:t>Código</w:t>
          </w:r>
        </w:p>
      </w:tc>
      <w:tc>
        <w:tcPr>
          <w:tcW w:w="1134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</w:p>
      </w:tc>
    </w:tr>
    <w:tr w:rsidR="005F0612" w:rsidRPr="00DC7310" w:rsidTr="002C2317">
      <w:trPr>
        <w:trHeight w:val="433"/>
      </w:trPr>
      <w:tc>
        <w:tcPr>
          <w:tcW w:w="1026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4"/>
              <w:szCs w:val="4"/>
              <w:lang w:val="es-ES"/>
            </w:rPr>
          </w:pPr>
        </w:p>
      </w:tc>
      <w:tc>
        <w:tcPr>
          <w:tcW w:w="7277" w:type="dxa"/>
          <w:vMerge/>
          <w:shd w:val="clear" w:color="auto" w:fill="auto"/>
          <w:vAlign w:val="center"/>
        </w:tcPr>
        <w:p w:rsidR="005F0612" w:rsidRPr="005F0612" w:rsidRDefault="005F06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18"/>
              <w:szCs w:val="18"/>
              <w:lang w:val="es-ES"/>
            </w:rPr>
          </w:pPr>
        </w:p>
      </w:tc>
      <w:tc>
        <w:tcPr>
          <w:tcW w:w="1331" w:type="dxa"/>
          <w:shd w:val="clear" w:color="auto" w:fill="auto"/>
          <w:vAlign w:val="center"/>
        </w:tcPr>
        <w:p w:rsidR="005F0612" w:rsidRPr="005F0612" w:rsidRDefault="00BC4B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18"/>
              <w:szCs w:val="18"/>
              <w:lang w:val="es-ES"/>
            </w:rPr>
          </w:pPr>
          <w:r>
            <w:rPr>
              <w:rFonts w:ascii="Century Gothic" w:hAnsi="Century Gothic"/>
              <w:b/>
              <w:sz w:val="18"/>
              <w:szCs w:val="18"/>
              <w:lang w:val="es-ES"/>
            </w:rPr>
            <w:t>XXXX</w:t>
          </w:r>
        </w:p>
      </w:tc>
      <w:tc>
        <w:tcPr>
          <w:tcW w:w="1134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</w:p>
      </w:tc>
    </w:tr>
  </w:tbl>
  <w:p w:rsidR="009E19BD" w:rsidRPr="005F0612" w:rsidRDefault="00DF0455" w:rsidP="005F0612">
    <w:pPr>
      <w:rPr>
        <w:sz w:val="4"/>
        <w:szCs w:val="4"/>
      </w:rPr>
    </w:pPr>
    <w:r>
      <w:rPr>
        <w:rFonts w:ascii="Century Gothic" w:hAnsi="Century Gothic"/>
        <w:noProof/>
        <w:sz w:val="4"/>
        <w:szCs w:val="4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9526</wp:posOffset>
              </wp:positionH>
              <wp:positionV relativeFrom="paragraph">
                <wp:posOffset>64135</wp:posOffset>
              </wp:positionV>
              <wp:extent cx="6819900" cy="8067675"/>
              <wp:effectExtent l="0" t="0" r="19050" b="28575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067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27C56" id="Rectángulo 27" o:spid="_x0000_s1026" style="position:absolute;margin-left:.75pt;margin-top:5.05pt;width:537pt;height:6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" filled="f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35E"/>
    <w:multiLevelType w:val="multilevel"/>
    <w:tmpl w:val="D1205B78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B4C619D"/>
    <w:multiLevelType w:val="multilevel"/>
    <w:tmpl w:val="080A0025"/>
    <w:styleLink w:val="Estilo1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CED494B"/>
    <w:multiLevelType w:val="multilevel"/>
    <w:tmpl w:val="0B065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4C3123"/>
    <w:multiLevelType w:val="hybridMultilevel"/>
    <w:tmpl w:val="B11E3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599D"/>
    <w:multiLevelType w:val="multilevel"/>
    <w:tmpl w:val="BA30621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A15F2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B82B7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F46EE4"/>
    <w:multiLevelType w:val="hybridMultilevel"/>
    <w:tmpl w:val="1B7A768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722D9"/>
    <w:multiLevelType w:val="hybridMultilevel"/>
    <w:tmpl w:val="3D986C40"/>
    <w:lvl w:ilvl="0" w:tplc="080A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9" w15:restartNumberingAfterBreak="0">
    <w:nsid w:val="79BB5338"/>
    <w:multiLevelType w:val="multilevel"/>
    <w:tmpl w:val="D2AE1D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A3D4B50"/>
    <w:multiLevelType w:val="hybridMultilevel"/>
    <w:tmpl w:val="B60C7762"/>
    <w:lvl w:ilvl="0" w:tplc="FEAE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AE"/>
    <w:rsid w:val="0000472B"/>
    <w:rsid w:val="00010546"/>
    <w:rsid w:val="00047D4D"/>
    <w:rsid w:val="00057B15"/>
    <w:rsid w:val="00085B0F"/>
    <w:rsid w:val="00097B87"/>
    <w:rsid w:val="000D7A3E"/>
    <w:rsid w:val="000F79F5"/>
    <w:rsid w:val="00115DC0"/>
    <w:rsid w:val="00127B3E"/>
    <w:rsid w:val="0014406D"/>
    <w:rsid w:val="001606F0"/>
    <w:rsid w:val="00167AAE"/>
    <w:rsid w:val="001B6975"/>
    <w:rsid w:val="001C3101"/>
    <w:rsid w:val="002B2663"/>
    <w:rsid w:val="002C2317"/>
    <w:rsid w:val="002D7AD1"/>
    <w:rsid w:val="00317B7D"/>
    <w:rsid w:val="00374276"/>
    <w:rsid w:val="0040343F"/>
    <w:rsid w:val="00406D25"/>
    <w:rsid w:val="00413DD6"/>
    <w:rsid w:val="004306BC"/>
    <w:rsid w:val="004454B3"/>
    <w:rsid w:val="0047017F"/>
    <w:rsid w:val="005F0612"/>
    <w:rsid w:val="006079F7"/>
    <w:rsid w:val="0062187E"/>
    <w:rsid w:val="0062599D"/>
    <w:rsid w:val="0065587C"/>
    <w:rsid w:val="00676BEF"/>
    <w:rsid w:val="0069170C"/>
    <w:rsid w:val="006B1C17"/>
    <w:rsid w:val="006B4360"/>
    <w:rsid w:val="006F38C6"/>
    <w:rsid w:val="007546D6"/>
    <w:rsid w:val="00774F5B"/>
    <w:rsid w:val="007860D1"/>
    <w:rsid w:val="00786A1D"/>
    <w:rsid w:val="007A422C"/>
    <w:rsid w:val="007A72FD"/>
    <w:rsid w:val="00842957"/>
    <w:rsid w:val="008E47B3"/>
    <w:rsid w:val="008F5535"/>
    <w:rsid w:val="00955329"/>
    <w:rsid w:val="00962833"/>
    <w:rsid w:val="00965831"/>
    <w:rsid w:val="00992741"/>
    <w:rsid w:val="009B33DB"/>
    <w:rsid w:val="009B64F2"/>
    <w:rsid w:val="009E19BD"/>
    <w:rsid w:val="00A241EA"/>
    <w:rsid w:val="00A355BA"/>
    <w:rsid w:val="00A45250"/>
    <w:rsid w:val="00AD6108"/>
    <w:rsid w:val="00B32EBB"/>
    <w:rsid w:val="00B44556"/>
    <w:rsid w:val="00BC4B12"/>
    <w:rsid w:val="00C41CC1"/>
    <w:rsid w:val="00C90A91"/>
    <w:rsid w:val="00CA0915"/>
    <w:rsid w:val="00CB76DC"/>
    <w:rsid w:val="00CE18E5"/>
    <w:rsid w:val="00D51ACF"/>
    <w:rsid w:val="00D57DB6"/>
    <w:rsid w:val="00D62F90"/>
    <w:rsid w:val="00D66955"/>
    <w:rsid w:val="00D76780"/>
    <w:rsid w:val="00D93428"/>
    <w:rsid w:val="00DC3130"/>
    <w:rsid w:val="00DE0D80"/>
    <w:rsid w:val="00DF0455"/>
    <w:rsid w:val="00E05E7B"/>
    <w:rsid w:val="00E13302"/>
    <w:rsid w:val="00E514FD"/>
    <w:rsid w:val="00EC00DC"/>
    <w:rsid w:val="00F35CC2"/>
    <w:rsid w:val="00F44C49"/>
    <w:rsid w:val="00F45A77"/>
    <w:rsid w:val="00F519E0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1E3E"/>
  <w15:chartTrackingRefBased/>
  <w15:docId w15:val="{3205C2B0-9F5D-4BC1-8F1D-BFAABE20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0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0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0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0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0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266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2B2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663"/>
  </w:style>
  <w:style w:type="paragraph" w:styleId="Piedepgina">
    <w:name w:val="footer"/>
    <w:basedOn w:val="Normal"/>
    <w:link w:val="PiedepginaCar"/>
    <w:uiPriority w:val="99"/>
    <w:unhideWhenUsed/>
    <w:rsid w:val="002B2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663"/>
  </w:style>
  <w:style w:type="paragraph" w:styleId="Prrafodelista">
    <w:name w:val="List Paragraph"/>
    <w:basedOn w:val="Normal"/>
    <w:uiPriority w:val="34"/>
    <w:qFormat/>
    <w:rsid w:val="008E47B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5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F5535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66955"/>
    <w:pPr>
      <w:tabs>
        <w:tab w:val="left" w:pos="440"/>
        <w:tab w:val="right" w:leader="dot" w:pos="10790"/>
      </w:tabs>
      <w:spacing w:after="100"/>
      <w:ind w:left="426" w:right="283"/>
    </w:pPr>
  </w:style>
  <w:style w:type="paragraph" w:styleId="Subttulo">
    <w:name w:val="Subtitle"/>
    <w:basedOn w:val="Normal"/>
    <w:next w:val="Normal"/>
    <w:link w:val="SubttuloCar"/>
    <w:uiPriority w:val="11"/>
    <w:qFormat/>
    <w:rsid w:val="001440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406D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40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0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0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0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0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0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0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1">
    <w:name w:val="Estilo1"/>
    <w:uiPriority w:val="99"/>
    <w:rsid w:val="0062599D"/>
    <w:pPr>
      <w:numPr>
        <w:numId w:val="10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F97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5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5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5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5E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F975E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5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5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9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68FBAA09D4B97FB81326956314B" ma:contentTypeVersion="2" ma:contentTypeDescription="Crear nuevo documento." ma:contentTypeScope="" ma:versionID="ef77a72a7880928922cfed96d4f21b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84a4c692d35fdcee0c3b7da9c9e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9142C6-F5E9-4237-A54E-04FF4B455934}"/>
</file>

<file path=customXml/itemProps2.xml><?xml version="1.0" encoding="utf-8"?>
<ds:datastoreItem xmlns:ds="http://schemas.openxmlformats.org/officeDocument/2006/customXml" ds:itemID="{BC4EDF54-7C3F-4E58-BDA2-3AE3C521F1C4}"/>
</file>

<file path=customXml/itemProps3.xml><?xml version="1.0" encoding="utf-8"?>
<ds:datastoreItem xmlns:ds="http://schemas.openxmlformats.org/officeDocument/2006/customXml" ds:itemID="{77B2B61E-3157-4CE5-A3BE-6B5B2B296529}"/>
</file>

<file path=customXml/itemProps4.xml><?xml version="1.0" encoding="utf-8"?>
<ds:datastoreItem xmlns:ds="http://schemas.openxmlformats.org/officeDocument/2006/customXml" ds:itemID="{0284B44E-82B5-44B2-8CA6-212088019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CIIEMAD.IPN</cp:lastModifiedBy>
  <cp:revision>11</cp:revision>
  <dcterms:created xsi:type="dcterms:W3CDTF">2017-01-19T21:46:00Z</dcterms:created>
  <dcterms:modified xsi:type="dcterms:W3CDTF">2017-01-19T21:57:00Z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0x010100638BD68FBAA09D4B97FB81326956314B</vt:lpwstr>
  </property>
</Properties>
</file>